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7105" w:rsidRPr="00283951" w:rsidRDefault="00717105" w:rsidP="00717105">
      <w:pPr>
        <w:pStyle w:val="Prrafodelista"/>
        <w:numPr>
          <w:ilvl w:val="0"/>
          <w:numId w:val="3"/>
        </w:numPr>
        <w:jc w:val="both"/>
        <w:rPr>
          <w:b/>
        </w:rPr>
      </w:pPr>
      <w:r w:rsidRPr="00283951">
        <w:rPr>
          <w:b/>
        </w:rPr>
        <w:t xml:space="preserve">Cita bibliográfica: </w:t>
      </w:r>
      <w:r>
        <w:t xml:space="preserve">FALCONI, María Inés. </w:t>
      </w:r>
      <w:r w:rsidRPr="00283951">
        <w:rPr>
          <w:i/>
        </w:rPr>
        <w:t>Caídos del mapa III: En viaje de egresados.</w:t>
      </w:r>
      <w:r>
        <w:t xml:space="preserve"> Editorial Quipu, Bs As, 2002.</w:t>
      </w:r>
    </w:p>
    <w:p w:rsidR="00717105" w:rsidRPr="00283951" w:rsidRDefault="00717105" w:rsidP="00717105">
      <w:pPr>
        <w:pStyle w:val="Prrafodelista"/>
        <w:numPr>
          <w:ilvl w:val="0"/>
          <w:numId w:val="3"/>
        </w:numPr>
        <w:jc w:val="both"/>
        <w:rPr>
          <w:b/>
        </w:rPr>
      </w:pPr>
      <w:r w:rsidRPr="00283951">
        <w:rPr>
          <w:b/>
        </w:rPr>
        <w:t xml:space="preserve">Género: </w:t>
      </w:r>
      <w:r>
        <w:t>narrativa</w:t>
      </w:r>
    </w:p>
    <w:p w:rsidR="00717105" w:rsidRPr="00961E8A" w:rsidRDefault="00717105" w:rsidP="00717105">
      <w:pPr>
        <w:pStyle w:val="Prrafodelista"/>
        <w:rPr>
          <w:b/>
        </w:rPr>
      </w:pPr>
    </w:p>
    <w:p w:rsidR="00717105" w:rsidRPr="00AD6404" w:rsidRDefault="00717105" w:rsidP="00717105">
      <w:pPr>
        <w:pStyle w:val="Prrafodelista"/>
        <w:numPr>
          <w:ilvl w:val="0"/>
          <w:numId w:val="3"/>
        </w:numPr>
        <w:jc w:val="both"/>
        <w:rPr>
          <w:b/>
        </w:rPr>
      </w:pPr>
      <w:r w:rsidRPr="00AD6404">
        <w:rPr>
          <w:b/>
        </w:rPr>
        <w:t>Características del mundo representado</w:t>
      </w:r>
    </w:p>
    <w:p w:rsidR="00717105" w:rsidRPr="00AD6404" w:rsidRDefault="00717105" w:rsidP="00717105">
      <w:pPr>
        <w:pStyle w:val="Prrafodelista"/>
        <w:numPr>
          <w:ilvl w:val="0"/>
          <w:numId w:val="4"/>
        </w:numPr>
        <w:jc w:val="both"/>
        <w:rPr>
          <w:b/>
        </w:rPr>
      </w:pPr>
      <w:r w:rsidRPr="009C77BD">
        <w:rPr>
          <w:b/>
        </w:rPr>
        <w:t>Temática</w:t>
      </w:r>
      <w:r>
        <w:rPr>
          <w:b/>
        </w:rPr>
        <w:t xml:space="preserve">: </w:t>
      </w:r>
      <w:r>
        <w:t xml:space="preserve"> la amistad</w:t>
      </w:r>
    </w:p>
    <w:p w:rsidR="00717105" w:rsidRDefault="00717105" w:rsidP="00717105">
      <w:pPr>
        <w:pStyle w:val="Prrafodelista"/>
        <w:numPr>
          <w:ilvl w:val="0"/>
          <w:numId w:val="4"/>
        </w:numPr>
        <w:jc w:val="both"/>
        <w:rPr>
          <w:b/>
        </w:rPr>
      </w:pPr>
      <w:r w:rsidRPr="009C77BD">
        <w:rPr>
          <w:b/>
        </w:rPr>
        <w:t>Presencia/ausencia de elementos fantásticos</w:t>
      </w:r>
      <w:r>
        <w:rPr>
          <w:b/>
        </w:rPr>
        <w:t>:</w:t>
      </w:r>
    </w:p>
    <w:p w:rsidR="00717105" w:rsidRDefault="00717105" w:rsidP="00717105">
      <w:pPr>
        <w:pStyle w:val="Prrafodelista"/>
        <w:numPr>
          <w:ilvl w:val="0"/>
          <w:numId w:val="5"/>
        </w:numPr>
        <w:jc w:val="both"/>
        <w:rPr>
          <w:b/>
        </w:rPr>
      </w:pPr>
      <w:r>
        <w:t>Novela realista: aventuras, un grupo de amigos de séptimo grado realizan su viaje de egresados y en él vivirán grandes aventuras.</w:t>
      </w:r>
    </w:p>
    <w:p w:rsidR="00717105" w:rsidRPr="00AD6404" w:rsidRDefault="00717105" w:rsidP="00717105">
      <w:pPr>
        <w:pStyle w:val="Prrafodelista"/>
        <w:numPr>
          <w:ilvl w:val="0"/>
          <w:numId w:val="4"/>
        </w:numPr>
        <w:jc w:val="both"/>
        <w:rPr>
          <w:b/>
        </w:rPr>
      </w:pPr>
      <w:r w:rsidRPr="00AD6404">
        <w:rPr>
          <w:b/>
        </w:rPr>
        <w:t>Novedad temática:</w:t>
      </w:r>
      <w:r>
        <w:t xml:space="preserve"> ausencia de novedad temática. Podemos encontrar la novedad en el uso coloquial del lenguaje, la escritora reproduce la forma de hablar adolescente.</w:t>
      </w:r>
    </w:p>
    <w:p w:rsidR="00717105" w:rsidRPr="00AD6404" w:rsidRDefault="00717105" w:rsidP="00717105">
      <w:pPr>
        <w:pStyle w:val="Prrafodelista"/>
        <w:numPr>
          <w:ilvl w:val="0"/>
          <w:numId w:val="4"/>
        </w:numPr>
        <w:jc w:val="both"/>
        <w:rPr>
          <w:b/>
        </w:rPr>
      </w:pPr>
      <w:r w:rsidRPr="00AD6404">
        <w:rPr>
          <w:b/>
        </w:rPr>
        <w:t xml:space="preserve">Desenlace: </w:t>
      </w:r>
      <w:r>
        <w:t xml:space="preserve">Positivo por solución del problema; los padres de los chicos descubren que llevaron al perro Virus al viaje de egresados. </w:t>
      </w:r>
    </w:p>
    <w:p w:rsidR="00717105" w:rsidRPr="00E05D81" w:rsidRDefault="00717105" w:rsidP="00717105">
      <w:pPr>
        <w:pStyle w:val="Prrafodelista"/>
        <w:numPr>
          <w:ilvl w:val="0"/>
          <w:numId w:val="4"/>
        </w:numPr>
        <w:jc w:val="both"/>
        <w:rPr>
          <w:b/>
        </w:rPr>
      </w:pPr>
      <w:r w:rsidRPr="00AD6404">
        <w:rPr>
          <w:b/>
        </w:rPr>
        <w:t xml:space="preserve">Personajes: </w:t>
      </w:r>
    </w:p>
    <w:p w:rsidR="00717105" w:rsidRPr="00E05D81" w:rsidRDefault="00717105" w:rsidP="00717105">
      <w:pPr>
        <w:pStyle w:val="Prrafodelista"/>
        <w:numPr>
          <w:ilvl w:val="0"/>
          <w:numId w:val="1"/>
        </w:numPr>
        <w:jc w:val="both"/>
        <w:rPr>
          <w:b/>
        </w:rPr>
      </w:pPr>
      <w:r>
        <w:t xml:space="preserve">Protagonistas: </w:t>
      </w:r>
      <w:proofErr w:type="spellStart"/>
      <w:r>
        <w:t>Fede</w:t>
      </w:r>
      <w:proofErr w:type="spellEnd"/>
      <w:r>
        <w:t xml:space="preserve">, un chico de 12 años que se suele meter en líos; Fabián, también de 12 años, le gusta la tecnología; Graciela, una de las chicas de 12 años algo coqueta y Paula, la última amiga de este grupo y que siempre tiene miedo. </w:t>
      </w:r>
    </w:p>
    <w:p w:rsidR="00717105" w:rsidRPr="00AD6404" w:rsidRDefault="00717105" w:rsidP="00717105">
      <w:pPr>
        <w:pStyle w:val="Prrafodelista"/>
        <w:numPr>
          <w:ilvl w:val="0"/>
          <w:numId w:val="1"/>
        </w:numPr>
        <w:jc w:val="both"/>
        <w:rPr>
          <w:b/>
        </w:rPr>
      </w:pPr>
      <w:r>
        <w:t xml:space="preserve">Adversarios: Miriam, una compañera de los chicos, también de 12 años, buchona y metida </w:t>
      </w:r>
      <w:proofErr w:type="gramStart"/>
      <w:r>
        <w:t>a</w:t>
      </w:r>
      <w:proofErr w:type="gramEnd"/>
      <w:r>
        <w:t xml:space="preserve"> quién le dicen la gorda debido a su peso y La Foca, el apodo de su maestra de séptimo a quién le gusta tener todo bajo control.</w:t>
      </w:r>
    </w:p>
    <w:p w:rsidR="00717105" w:rsidRDefault="00717105" w:rsidP="00717105">
      <w:pPr>
        <w:pStyle w:val="Prrafodelista"/>
        <w:numPr>
          <w:ilvl w:val="0"/>
          <w:numId w:val="4"/>
        </w:numPr>
        <w:jc w:val="both"/>
        <w:rPr>
          <w:b/>
        </w:rPr>
      </w:pPr>
      <w:r>
        <w:rPr>
          <w:b/>
        </w:rPr>
        <w:t>Escenografía:</w:t>
      </w:r>
    </w:p>
    <w:p w:rsidR="00717105" w:rsidRPr="00AD6404" w:rsidRDefault="00717105" w:rsidP="00717105">
      <w:pPr>
        <w:pStyle w:val="Prrafodelista"/>
        <w:numPr>
          <w:ilvl w:val="0"/>
          <w:numId w:val="2"/>
        </w:numPr>
        <w:jc w:val="both"/>
        <w:rPr>
          <w:b/>
        </w:rPr>
      </w:pPr>
      <w:r>
        <w:rPr>
          <w:b/>
        </w:rPr>
        <w:t xml:space="preserve">Contexto de relaciones: </w:t>
      </w:r>
      <w:r>
        <w:t>Grupo de amigos y relación maestro-alumno.</w:t>
      </w:r>
    </w:p>
    <w:p w:rsidR="00717105" w:rsidRDefault="00717105" w:rsidP="00717105">
      <w:pPr>
        <w:pStyle w:val="Prrafodelista"/>
        <w:numPr>
          <w:ilvl w:val="0"/>
          <w:numId w:val="2"/>
        </w:numPr>
        <w:jc w:val="both"/>
      </w:pPr>
      <w:r w:rsidRPr="00AD6404">
        <w:rPr>
          <w:b/>
        </w:rPr>
        <w:t>Marco espacial:</w:t>
      </w:r>
      <w:r>
        <w:rPr>
          <w:b/>
        </w:rPr>
        <w:t xml:space="preserve"> </w:t>
      </w:r>
      <w:r>
        <w:t>La Falda, en Córdoba; el campo, Bs As.</w:t>
      </w:r>
    </w:p>
    <w:p w:rsidR="00717105" w:rsidRDefault="00717105" w:rsidP="00717105">
      <w:pPr>
        <w:pStyle w:val="Prrafodelista"/>
        <w:numPr>
          <w:ilvl w:val="0"/>
          <w:numId w:val="4"/>
        </w:numPr>
        <w:jc w:val="both"/>
      </w:pPr>
      <w:r w:rsidRPr="00AD6404">
        <w:rPr>
          <w:b/>
        </w:rPr>
        <w:t>Marco temporal:</w:t>
      </w:r>
      <w:r>
        <w:rPr>
          <w:b/>
        </w:rPr>
        <w:t xml:space="preserve"> </w:t>
      </w:r>
      <w:r>
        <w:t>Actual.</w:t>
      </w:r>
    </w:p>
    <w:p w:rsidR="00717105" w:rsidRDefault="00717105" w:rsidP="00717105">
      <w:pPr>
        <w:pStyle w:val="Prrafodelista"/>
        <w:numPr>
          <w:ilvl w:val="0"/>
          <w:numId w:val="4"/>
        </w:numPr>
        <w:jc w:val="both"/>
        <w:rPr>
          <w:b/>
        </w:rPr>
      </w:pPr>
      <w:r>
        <w:rPr>
          <w:b/>
        </w:rPr>
        <w:t>El discurso narrativo</w:t>
      </w:r>
    </w:p>
    <w:p w:rsidR="00717105" w:rsidRPr="00D135DA" w:rsidRDefault="00717105" w:rsidP="00717105">
      <w:pPr>
        <w:pStyle w:val="Prrafodelista"/>
        <w:numPr>
          <w:ilvl w:val="0"/>
          <w:numId w:val="6"/>
        </w:numPr>
        <w:jc w:val="both"/>
        <w:rPr>
          <w:b/>
        </w:rPr>
      </w:pPr>
      <w:r>
        <w:t>Presencia de tiempo cronológico</w:t>
      </w:r>
    </w:p>
    <w:p w:rsidR="00717105" w:rsidRPr="00D135DA" w:rsidRDefault="00717105" w:rsidP="00717105">
      <w:pPr>
        <w:pStyle w:val="Prrafodelista"/>
        <w:numPr>
          <w:ilvl w:val="0"/>
          <w:numId w:val="6"/>
        </w:numPr>
        <w:jc w:val="both"/>
        <w:rPr>
          <w:b/>
        </w:rPr>
      </w:pPr>
      <w:r>
        <w:t>No inclusión de textos no narrativos</w:t>
      </w:r>
    </w:p>
    <w:p w:rsidR="00717105" w:rsidRPr="00D135DA" w:rsidRDefault="00717105" w:rsidP="00717105">
      <w:pPr>
        <w:pStyle w:val="Prrafodelista"/>
        <w:numPr>
          <w:ilvl w:val="0"/>
          <w:numId w:val="6"/>
        </w:numPr>
        <w:jc w:val="both"/>
        <w:rPr>
          <w:b/>
        </w:rPr>
      </w:pPr>
      <w:r>
        <w:t>No mezcla de géneros literarios</w:t>
      </w:r>
    </w:p>
    <w:p w:rsidR="00717105" w:rsidRPr="007E4460" w:rsidRDefault="00717105" w:rsidP="00717105">
      <w:pPr>
        <w:pStyle w:val="Prrafodelista"/>
        <w:numPr>
          <w:ilvl w:val="0"/>
          <w:numId w:val="6"/>
        </w:numPr>
        <w:jc w:val="both"/>
        <w:rPr>
          <w:b/>
        </w:rPr>
      </w:pPr>
      <w:r>
        <w:t>Presencia de recursos no verbales (algunos dibujos)</w:t>
      </w:r>
    </w:p>
    <w:p w:rsidR="00717105" w:rsidRDefault="00717105" w:rsidP="00717105">
      <w:pPr>
        <w:jc w:val="both"/>
      </w:pPr>
      <w:r>
        <w:t xml:space="preserve">Esta novela es recomendable para chicos de entre séptimo y primer año porque la temática que trata son justamente las cosas que ocurren a esa edad y los chicos pueden sentirse muy identificados con la forma de narrar (usa un lenguaje muy coloquial, imitando el lenguaje adolescente; además está muy bien planteado los pensamientos que tienen los chicos a esa edad). Este libro puede ser dado a grupos de chicos que han tenido escaso contacto con la literatura en la escuela primaria ya que es un libro fácil de leer en el que predomina el diálogo. </w:t>
      </w:r>
    </w:p>
    <w:p w:rsidR="000A3486" w:rsidRDefault="000A3486">
      <w:bookmarkStart w:id="0" w:name="_GoBack"/>
      <w:bookmarkEnd w:id="0"/>
    </w:p>
    <w:sectPr w:rsidR="000A348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BD30E4"/>
    <w:multiLevelType w:val="hybridMultilevel"/>
    <w:tmpl w:val="B098421C"/>
    <w:lvl w:ilvl="0" w:tplc="2C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15FD4E4E"/>
    <w:multiLevelType w:val="hybridMultilevel"/>
    <w:tmpl w:val="0F70A9AA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C97C37"/>
    <w:multiLevelType w:val="hybridMultilevel"/>
    <w:tmpl w:val="58E48DCA"/>
    <w:lvl w:ilvl="0" w:tplc="2C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2C9D3E7A"/>
    <w:multiLevelType w:val="hybridMultilevel"/>
    <w:tmpl w:val="334085E2"/>
    <w:lvl w:ilvl="0" w:tplc="2C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34961560"/>
    <w:multiLevelType w:val="hybridMultilevel"/>
    <w:tmpl w:val="7A989E50"/>
    <w:lvl w:ilvl="0" w:tplc="2C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518C3312"/>
    <w:multiLevelType w:val="hybridMultilevel"/>
    <w:tmpl w:val="DBC21B4A"/>
    <w:lvl w:ilvl="0" w:tplc="576A190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800" w:hanging="360"/>
      </w:pPr>
    </w:lvl>
    <w:lvl w:ilvl="2" w:tplc="2C0A001B" w:tentative="1">
      <w:start w:val="1"/>
      <w:numFmt w:val="lowerRoman"/>
      <w:lvlText w:val="%3."/>
      <w:lvlJc w:val="right"/>
      <w:pPr>
        <w:ind w:left="2520" w:hanging="180"/>
      </w:pPr>
    </w:lvl>
    <w:lvl w:ilvl="3" w:tplc="2C0A000F" w:tentative="1">
      <w:start w:val="1"/>
      <w:numFmt w:val="decimal"/>
      <w:lvlText w:val="%4."/>
      <w:lvlJc w:val="left"/>
      <w:pPr>
        <w:ind w:left="3240" w:hanging="360"/>
      </w:pPr>
    </w:lvl>
    <w:lvl w:ilvl="4" w:tplc="2C0A0019" w:tentative="1">
      <w:start w:val="1"/>
      <w:numFmt w:val="lowerLetter"/>
      <w:lvlText w:val="%5."/>
      <w:lvlJc w:val="left"/>
      <w:pPr>
        <w:ind w:left="3960" w:hanging="360"/>
      </w:pPr>
    </w:lvl>
    <w:lvl w:ilvl="5" w:tplc="2C0A001B" w:tentative="1">
      <w:start w:val="1"/>
      <w:numFmt w:val="lowerRoman"/>
      <w:lvlText w:val="%6."/>
      <w:lvlJc w:val="right"/>
      <w:pPr>
        <w:ind w:left="4680" w:hanging="180"/>
      </w:pPr>
    </w:lvl>
    <w:lvl w:ilvl="6" w:tplc="2C0A000F" w:tentative="1">
      <w:start w:val="1"/>
      <w:numFmt w:val="decimal"/>
      <w:lvlText w:val="%7."/>
      <w:lvlJc w:val="left"/>
      <w:pPr>
        <w:ind w:left="5400" w:hanging="360"/>
      </w:pPr>
    </w:lvl>
    <w:lvl w:ilvl="7" w:tplc="2C0A0019" w:tentative="1">
      <w:start w:val="1"/>
      <w:numFmt w:val="lowerLetter"/>
      <w:lvlText w:val="%8."/>
      <w:lvlJc w:val="left"/>
      <w:pPr>
        <w:ind w:left="6120" w:hanging="360"/>
      </w:pPr>
    </w:lvl>
    <w:lvl w:ilvl="8" w:tplc="2C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7105"/>
    <w:rsid w:val="000A3486"/>
    <w:rsid w:val="00717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710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1710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710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171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agustina garay</dc:creator>
  <cp:lastModifiedBy>agustina garay</cp:lastModifiedBy>
  <cp:revision>1</cp:revision>
  <dcterms:created xsi:type="dcterms:W3CDTF">2015-10-30T12:00:00Z</dcterms:created>
  <dcterms:modified xsi:type="dcterms:W3CDTF">2015-10-30T12:00:00Z</dcterms:modified>
</cp:coreProperties>
</file>